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CA" w:rsidRDefault="00AF4CCA" w:rsidP="00AF4CCA">
      <w:pPr>
        <w:jc w:val="both"/>
      </w:pPr>
      <w:r>
        <w:t xml:space="preserve">         </w:t>
      </w:r>
    </w:p>
    <w:p w:rsidR="00AF4CCA" w:rsidRPr="00AF4CCA" w:rsidRDefault="00AF4CCA" w:rsidP="00AF4CCA">
      <w:pPr>
        <w:jc w:val="center"/>
      </w:pPr>
      <w:r w:rsidRPr="00AF4CCA">
        <w:t>Информационное сообщение о намерении предоставления земельн</w:t>
      </w:r>
      <w:r w:rsidR="009B506E">
        <w:t>ых</w:t>
      </w:r>
      <w:r w:rsidRPr="00AF4CCA">
        <w:t xml:space="preserve"> участк</w:t>
      </w:r>
      <w:r w:rsidR="009B506E">
        <w:t xml:space="preserve">ов </w:t>
      </w:r>
      <w:r w:rsidRPr="00AF4CCA">
        <w:t>в аренду</w:t>
      </w:r>
    </w:p>
    <w:p w:rsidR="00AF4CCA" w:rsidRPr="00AF4CCA" w:rsidRDefault="00AF4CCA" w:rsidP="00AF4CCA">
      <w:pPr>
        <w:jc w:val="both"/>
      </w:pPr>
    </w:p>
    <w:p w:rsidR="00AF4CCA" w:rsidRPr="00AF4CCA" w:rsidRDefault="00AF4CCA" w:rsidP="00AF4CCA">
      <w:pPr>
        <w:jc w:val="both"/>
      </w:pPr>
      <w:r w:rsidRPr="00AF4CCA">
        <w:t>Администрация Котельниковского муниципального района Волгоградской области информирует о намерении предоставления в аренду в соответствии со ст.39.18 Земельного кодекса Российской Федерации</w:t>
      </w:r>
    </w:p>
    <w:p w:rsidR="00AF4CCA" w:rsidRDefault="00AF4CCA" w:rsidP="00AF4CCA">
      <w:pPr>
        <w:jc w:val="both"/>
      </w:pPr>
      <w:r w:rsidRPr="009B506E">
        <w:t xml:space="preserve">   - земельного участка сроком на 20 лет, из категории земель населенных пунктов, с кадастровым номером 34:13:0</w:t>
      </w:r>
      <w:r w:rsidR="0079062E" w:rsidRPr="009B506E">
        <w:t>3</w:t>
      </w:r>
      <w:r w:rsidRPr="009B506E">
        <w:t>000</w:t>
      </w:r>
      <w:r w:rsidR="0079062E" w:rsidRPr="009B506E">
        <w:t>2</w:t>
      </w:r>
      <w:r w:rsidRPr="009B506E">
        <w:t>:1</w:t>
      </w:r>
      <w:r w:rsidR="0079062E" w:rsidRPr="009B506E">
        <w:t>63</w:t>
      </w:r>
      <w:r w:rsidR="009B506E" w:rsidRPr="009B506E">
        <w:t>6</w:t>
      </w:r>
      <w:r w:rsidRPr="009B506E">
        <w:t xml:space="preserve">, площадью </w:t>
      </w:r>
      <w:r w:rsidR="009B506E" w:rsidRPr="009B506E">
        <w:t>1198</w:t>
      </w:r>
      <w:r w:rsidRPr="009B506E">
        <w:t xml:space="preserve"> кв.м., расположенного по адресу: </w:t>
      </w:r>
      <w:r w:rsidR="009B506E" w:rsidRPr="009B506E">
        <w:rPr>
          <w:color w:val="252625"/>
          <w:shd w:val="clear" w:color="auto" w:fill="FFFFFF"/>
        </w:rPr>
        <w:t>Почтовый адрес ориентира: Российская Федерация, Волгоградская область, м</w:t>
      </w:r>
      <w:proofErr w:type="gramStart"/>
      <w:r w:rsidR="009B506E" w:rsidRPr="009B506E">
        <w:rPr>
          <w:color w:val="252625"/>
          <w:shd w:val="clear" w:color="auto" w:fill="FFFFFF"/>
        </w:rPr>
        <w:t>.р</w:t>
      </w:r>
      <w:proofErr w:type="gramEnd"/>
      <w:r w:rsidR="009B506E" w:rsidRPr="009B506E">
        <w:rPr>
          <w:color w:val="252625"/>
          <w:shd w:val="clear" w:color="auto" w:fill="FFFFFF"/>
        </w:rPr>
        <w:t xml:space="preserve">-н </w:t>
      </w:r>
      <w:proofErr w:type="spellStart"/>
      <w:r w:rsidR="009B506E" w:rsidRPr="009B506E">
        <w:rPr>
          <w:color w:val="252625"/>
          <w:shd w:val="clear" w:color="auto" w:fill="FFFFFF"/>
        </w:rPr>
        <w:t>Котельниковский</w:t>
      </w:r>
      <w:proofErr w:type="spellEnd"/>
      <w:r w:rsidR="009B506E" w:rsidRPr="009B506E">
        <w:rPr>
          <w:color w:val="252625"/>
          <w:shd w:val="clear" w:color="auto" w:fill="FFFFFF"/>
        </w:rPr>
        <w:t xml:space="preserve">, с.п. Красноярское, </w:t>
      </w:r>
      <w:proofErr w:type="gramStart"/>
      <w:r w:rsidR="009B506E" w:rsidRPr="009B506E">
        <w:rPr>
          <w:color w:val="252625"/>
          <w:shd w:val="clear" w:color="auto" w:fill="FFFFFF"/>
        </w:rPr>
        <w:t>х</w:t>
      </w:r>
      <w:proofErr w:type="gramEnd"/>
      <w:r w:rsidR="009B506E" w:rsidRPr="009B506E">
        <w:rPr>
          <w:color w:val="252625"/>
          <w:shd w:val="clear" w:color="auto" w:fill="FFFFFF"/>
        </w:rPr>
        <w:t xml:space="preserve">. Красноярский, ул. Гагарина, </w:t>
      </w:r>
      <w:proofErr w:type="spellStart"/>
      <w:r w:rsidR="009B506E" w:rsidRPr="009B506E">
        <w:rPr>
          <w:color w:val="252625"/>
          <w:shd w:val="clear" w:color="auto" w:fill="FFFFFF"/>
        </w:rPr>
        <w:t>з</w:t>
      </w:r>
      <w:proofErr w:type="spellEnd"/>
      <w:r w:rsidR="009B506E" w:rsidRPr="009B506E">
        <w:rPr>
          <w:color w:val="252625"/>
          <w:shd w:val="clear" w:color="auto" w:fill="FFFFFF"/>
        </w:rPr>
        <w:t>/у 6а</w:t>
      </w:r>
      <w:r w:rsidRPr="009B506E">
        <w:t xml:space="preserve">, разрешенное использование: </w:t>
      </w:r>
      <w:r w:rsidR="009B506E" w:rsidRPr="009B506E">
        <w:rPr>
          <w:color w:val="252625"/>
          <w:shd w:val="clear" w:color="auto" w:fill="FFFFFF"/>
        </w:rPr>
        <w:t>для ведения личного подсобного хозяйства</w:t>
      </w:r>
      <w:r w:rsidR="009B506E">
        <w:t>;</w:t>
      </w:r>
    </w:p>
    <w:p w:rsidR="009B506E" w:rsidRDefault="009B506E" w:rsidP="009B506E">
      <w:pPr>
        <w:jc w:val="both"/>
      </w:pPr>
      <w:r w:rsidRPr="009B506E">
        <w:t>- земельного участка сроком на 20 лет, из категории земель населенных пунктов, с кадастровым номером 34:13:03000</w:t>
      </w:r>
      <w:r>
        <w:t>3</w:t>
      </w:r>
      <w:r w:rsidRPr="009B506E">
        <w:t>:</w:t>
      </w:r>
      <w:r>
        <w:t>538</w:t>
      </w:r>
      <w:r w:rsidRPr="009B506E">
        <w:t xml:space="preserve">, площадью </w:t>
      </w:r>
      <w:r>
        <w:t>750</w:t>
      </w:r>
      <w:r w:rsidRPr="009B506E">
        <w:t xml:space="preserve"> кв.м., расположенного по адресу: </w:t>
      </w:r>
      <w:r w:rsidRPr="009B506E">
        <w:rPr>
          <w:color w:val="252625"/>
          <w:shd w:val="clear" w:color="auto" w:fill="FFFFFF"/>
        </w:rPr>
        <w:t>Почтовый адрес ориентира: Почтовый адрес ориентира: Российская Федерация, Волгоградская область, м</w:t>
      </w:r>
      <w:proofErr w:type="gramStart"/>
      <w:r w:rsidRPr="009B506E">
        <w:rPr>
          <w:color w:val="252625"/>
          <w:shd w:val="clear" w:color="auto" w:fill="FFFFFF"/>
        </w:rPr>
        <w:t>.р</w:t>
      </w:r>
      <w:proofErr w:type="gramEnd"/>
      <w:r w:rsidRPr="009B506E">
        <w:rPr>
          <w:color w:val="252625"/>
          <w:shd w:val="clear" w:color="auto" w:fill="FFFFFF"/>
        </w:rPr>
        <w:t xml:space="preserve">-н </w:t>
      </w:r>
      <w:proofErr w:type="spellStart"/>
      <w:r w:rsidRPr="009B506E">
        <w:rPr>
          <w:color w:val="252625"/>
          <w:shd w:val="clear" w:color="auto" w:fill="FFFFFF"/>
        </w:rPr>
        <w:t>Котельниковский</w:t>
      </w:r>
      <w:proofErr w:type="spellEnd"/>
      <w:r w:rsidRPr="009B506E">
        <w:rPr>
          <w:color w:val="252625"/>
          <w:shd w:val="clear" w:color="auto" w:fill="FFFFFF"/>
        </w:rPr>
        <w:t xml:space="preserve">, с.п. Красноярское, </w:t>
      </w:r>
      <w:proofErr w:type="gramStart"/>
      <w:r w:rsidRPr="009B506E">
        <w:rPr>
          <w:color w:val="252625"/>
          <w:shd w:val="clear" w:color="auto" w:fill="FFFFFF"/>
        </w:rPr>
        <w:t>х</w:t>
      </w:r>
      <w:proofErr w:type="gramEnd"/>
      <w:r w:rsidRPr="009B506E">
        <w:rPr>
          <w:color w:val="252625"/>
          <w:shd w:val="clear" w:color="auto" w:fill="FFFFFF"/>
        </w:rPr>
        <w:t xml:space="preserve">. Красноярский, ул. Солнечная, </w:t>
      </w:r>
      <w:proofErr w:type="spellStart"/>
      <w:r w:rsidRPr="009B506E">
        <w:rPr>
          <w:color w:val="252625"/>
          <w:shd w:val="clear" w:color="auto" w:fill="FFFFFF"/>
        </w:rPr>
        <w:t>з</w:t>
      </w:r>
      <w:proofErr w:type="spellEnd"/>
      <w:r w:rsidRPr="009B506E">
        <w:rPr>
          <w:color w:val="252625"/>
          <w:shd w:val="clear" w:color="auto" w:fill="FFFFFF"/>
        </w:rPr>
        <w:t>/у 2ж</w:t>
      </w:r>
      <w:r w:rsidRPr="009B506E">
        <w:t xml:space="preserve">, разрешенное использование: </w:t>
      </w:r>
      <w:r w:rsidRPr="009B506E">
        <w:rPr>
          <w:color w:val="252625"/>
          <w:shd w:val="clear" w:color="auto" w:fill="FFFFFF"/>
        </w:rPr>
        <w:t>для ведения личного подсобного хозяйства</w:t>
      </w:r>
      <w:r>
        <w:t>;</w:t>
      </w:r>
    </w:p>
    <w:p w:rsidR="009B506E" w:rsidRPr="009B506E" w:rsidRDefault="009B506E" w:rsidP="009B506E">
      <w:pPr>
        <w:jc w:val="both"/>
      </w:pPr>
      <w:r w:rsidRPr="009B506E">
        <w:t xml:space="preserve">- земельного участка сроком на 20 лет, из категории земель населенных пунктов, с кадастровым номером 34:13:030003:534, площадью 1200 кв.м., расположенного по адресу: </w:t>
      </w:r>
      <w:r w:rsidRPr="009B506E">
        <w:rPr>
          <w:color w:val="252625"/>
          <w:shd w:val="clear" w:color="auto" w:fill="FFFFFF"/>
        </w:rPr>
        <w:t>Почтовый адрес ориентира: Российская Федерация, Волгоградская область, м</w:t>
      </w:r>
      <w:proofErr w:type="gramStart"/>
      <w:r w:rsidRPr="009B506E">
        <w:rPr>
          <w:color w:val="252625"/>
          <w:shd w:val="clear" w:color="auto" w:fill="FFFFFF"/>
        </w:rPr>
        <w:t>.р</w:t>
      </w:r>
      <w:proofErr w:type="gramEnd"/>
      <w:r w:rsidRPr="009B506E">
        <w:rPr>
          <w:color w:val="252625"/>
          <w:shd w:val="clear" w:color="auto" w:fill="FFFFFF"/>
        </w:rPr>
        <w:t xml:space="preserve">-н </w:t>
      </w:r>
      <w:proofErr w:type="spellStart"/>
      <w:r w:rsidRPr="009B506E">
        <w:rPr>
          <w:color w:val="252625"/>
          <w:shd w:val="clear" w:color="auto" w:fill="FFFFFF"/>
        </w:rPr>
        <w:t>Котельниковский</w:t>
      </w:r>
      <w:proofErr w:type="spellEnd"/>
      <w:r w:rsidRPr="009B506E">
        <w:rPr>
          <w:color w:val="252625"/>
          <w:shd w:val="clear" w:color="auto" w:fill="FFFFFF"/>
        </w:rPr>
        <w:t xml:space="preserve">, с.п. Красноярское, </w:t>
      </w:r>
      <w:proofErr w:type="gramStart"/>
      <w:r w:rsidRPr="009B506E">
        <w:rPr>
          <w:color w:val="252625"/>
          <w:shd w:val="clear" w:color="auto" w:fill="FFFFFF"/>
        </w:rPr>
        <w:t>х</w:t>
      </w:r>
      <w:proofErr w:type="gramEnd"/>
      <w:r w:rsidRPr="009B506E">
        <w:rPr>
          <w:color w:val="252625"/>
          <w:shd w:val="clear" w:color="auto" w:fill="FFFFFF"/>
        </w:rPr>
        <w:t xml:space="preserve">. Красноярский, ул. Солнечная, </w:t>
      </w:r>
      <w:proofErr w:type="spellStart"/>
      <w:r w:rsidRPr="009B506E">
        <w:rPr>
          <w:color w:val="252625"/>
          <w:shd w:val="clear" w:color="auto" w:fill="FFFFFF"/>
        </w:rPr>
        <w:t>з</w:t>
      </w:r>
      <w:proofErr w:type="spellEnd"/>
      <w:r w:rsidRPr="009B506E">
        <w:rPr>
          <w:color w:val="252625"/>
          <w:shd w:val="clear" w:color="auto" w:fill="FFFFFF"/>
        </w:rPr>
        <w:t xml:space="preserve">/у 2е, </w:t>
      </w:r>
      <w:r w:rsidRPr="009B506E">
        <w:t xml:space="preserve"> разрешенное использование: </w:t>
      </w:r>
      <w:r w:rsidRPr="009B506E">
        <w:rPr>
          <w:color w:val="252625"/>
          <w:shd w:val="clear" w:color="auto" w:fill="FFFFFF"/>
        </w:rPr>
        <w:t>для ведения личного подсобного хозяйства</w:t>
      </w:r>
      <w:r w:rsidRPr="009B506E">
        <w:t>;</w:t>
      </w:r>
    </w:p>
    <w:p w:rsidR="009B506E" w:rsidRPr="009B506E" w:rsidRDefault="009B506E" w:rsidP="009B506E">
      <w:r w:rsidRPr="009B506E">
        <w:t>- земельного участка сроком на 20 лет, из категории земель населенных пунктов, с кадастровым номером 34:13:010001:771, площадью 1094 кв.м., расположенного по адресу: Почтовый адрес ориентира: Российская Федерация, Волгоградская область, м</w:t>
      </w:r>
      <w:proofErr w:type="gramStart"/>
      <w:r w:rsidRPr="009B506E">
        <w:t>.р</w:t>
      </w:r>
      <w:proofErr w:type="gramEnd"/>
      <w:r w:rsidRPr="009B506E">
        <w:t xml:space="preserve">-н </w:t>
      </w:r>
      <w:proofErr w:type="spellStart"/>
      <w:r w:rsidRPr="009B506E">
        <w:t>Котельниковский</w:t>
      </w:r>
      <w:proofErr w:type="spellEnd"/>
      <w:r w:rsidRPr="009B506E">
        <w:t xml:space="preserve">, с.п. Пугачевское, </w:t>
      </w:r>
      <w:proofErr w:type="spellStart"/>
      <w:r w:rsidRPr="009B506E">
        <w:t>ст-ца</w:t>
      </w:r>
      <w:proofErr w:type="spellEnd"/>
      <w:r w:rsidRPr="009B506E">
        <w:t xml:space="preserve"> </w:t>
      </w:r>
      <w:proofErr w:type="gramStart"/>
      <w:r w:rsidRPr="009B506E">
        <w:t>Пугачевская</w:t>
      </w:r>
      <w:proofErr w:type="gramEnd"/>
      <w:r w:rsidRPr="009B506E">
        <w:t xml:space="preserve">, ул. Восточная, </w:t>
      </w:r>
      <w:proofErr w:type="spellStart"/>
      <w:r w:rsidRPr="009B506E">
        <w:t>з</w:t>
      </w:r>
      <w:proofErr w:type="spellEnd"/>
      <w:r w:rsidRPr="009B506E">
        <w:t>/у 1,</w:t>
      </w:r>
      <w:r w:rsidRPr="009B506E">
        <w:rPr>
          <w:color w:val="252625"/>
          <w:shd w:val="clear" w:color="auto" w:fill="FFFFFF"/>
        </w:rPr>
        <w:t xml:space="preserve"> </w:t>
      </w:r>
      <w:r w:rsidRPr="009B506E">
        <w:t xml:space="preserve"> разрешенное использование: </w:t>
      </w:r>
      <w:r w:rsidRPr="009B506E">
        <w:rPr>
          <w:color w:val="252625"/>
          <w:shd w:val="clear" w:color="auto" w:fill="FFFFFF"/>
        </w:rPr>
        <w:t>для индивидуального жилищного строительства</w:t>
      </w:r>
      <w:r w:rsidRPr="009B506E">
        <w:t>;</w:t>
      </w:r>
    </w:p>
    <w:p w:rsidR="00AF4CCA" w:rsidRPr="00AF4CCA" w:rsidRDefault="00AF4CCA" w:rsidP="00AF4CCA">
      <w:pPr>
        <w:jc w:val="both"/>
        <w:rPr>
          <w:rFonts w:eastAsia="Times New Roman CYR"/>
        </w:rPr>
      </w:pPr>
      <w:r w:rsidRPr="00AF4CCA">
        <w:t xml:space="preserve">        </w:t>
      </w:r>
      <w:r w:rsidRPr="00AF4CCA">
        <w:rPr>
          <w:rFonts w:eastAsia="Times New Roman CYR"/>
        </w:rPr>
        <w:t>Граждане, заинтересованные в предоставлении выше указанн</w:t>
      </w:r>
      <w:r w:rsidR="009B506E">
        <w:rPr>
          <w:rFonts w:eastAsia="Times New Roman CYR"/>
        </w:rPr>
        <w:t>ых</w:t>
      </w:r>
      <w:r w:rsidRPr="00AF4CCA">
        <w:rPr>
          <w:rFonts w:eastAsia="Times New Roman CYR"/>
        </w:rPr>
        <w:t xml:space="preserve"> земельн</w:t>
      </w:r>
      <w:r w:rsidR="009B506E">
        <w:rPr>
          <w:rFonts w:eastAsia="Times New Roman CYR"/>
        </w:rPr>
        <w:t>ых</w:t>
      </w:r>
      <w:r w:rsidRPr="00AF4CCA">
        <w:rPr>
          <w:rFonts w:eastAsia="Times New Roman CYR"/>
        </w:rPr>
        <w:t xml:space="preserve"> участк</w:t>
      </w:r>
      <w:r w:rsidR="009B506E">
        <w:rPr>
          <w:rFonts w:eastAsia="Times New Roman CYR"/>
        </w:rPr>
        <w:t>ов</w:t>
      </w:r>
      <w:r w:rsidRPr="00AF4CCA">
        <w:rPr>
          <w:rFonts w:eastAsia="Times New Roman CYR"/>
        </w:rPr>
        <w:t xml:space="preserve">, вправе подать заявление о намерении участвовать в аукционе на право заключения договора аренды земельного участка </w:t>
      </w:r>
      <w:r w:rsidRPr="00AF4CCA">
        <w:t xml:space="preserve">в течение тридцати дней со дня опубликования данного информационного сообщения в письменной форме лично, либо его представителем по доверенности, по адресу: </w:t>
      </w:r>
      <w:proofErr w:type="gramStart"/>
      <w:r w:rsidRPr="00AF4CCA">
        <w:t>Волгоградская область, г. Котельниково, ул. Ленина, 9 по рабочим дням с 08 час. 00 мин. до 17 час. 00 мин., перерыв на обед – с 12 час. 00 мин. до 13 час. 00 мин. (время московское), посредством направления почтового</w:t>
      </w:r>
      <w:proofErr w:type="gramEnd"/>
      <w:r w:rsidRPr="00AF4CCA">
        <w:t xml:space="preserve"> </w:t>
      </w:r>
      <w:proofErr w:type="gramStart"/>
      <w:r w:rsidRPr="00AF4CCA">
        <w:t>отправления на адрес: 404354,</w:t>
      </w:r>
      <w:r w:rsidRPr="00AF4CCA">
        <w:rPr>
          <w:bCs/>
        </w:rPr>
        <w:t xml:space="preserve"> </w:t>
      </w:r>
      <w:r w:rsidRPr="00AF4CCA">
        <w:t>Волгоградская область, г. Котельниково, ул. Ленина, 9.</w:t>
      </w:r>
      <w:proofErr w:type="gramEnd"/>
    </w:p>
    <w:p w:rsidR="00AF4CCA" w:rsidRPr="00AF4CCA" w:rsidRDefault="00AF4CCA" w:rsidP="00AF4CCA">
      <w:pPr>
        <w:pStyle w:val="a3"/>
        <w:spacing w:line="240" w:lineRule="auto"/>
        <w:ind w:firstLine="0"/>
        <w:rPr>
          <w:sz w:val="24"/>
          <w:szCs w:val="24"/>
        </w:rPr>
      </w:pPr>
      <w:r w:rsidRPr="00AF4CCA">
        <w:rPr>
          <w:sz w:val="24"/>
          <w:szCs w:val="24"/>
        </w:rPr>
        <w:t xml:space="preserve">        Дополнительную информацию можно получить в отделе земельно-имущественных отношений администрации Котельниковского муниципального района Волгоградской области по адресу: </w:t>
      </w:r>
      <w:proofErr w:type="gramStart"/>
      <w:r w:rsidRPr="00AF4CCA">
        <w:rPr>
          <w:sz w:val="24"/>
          <w:szCs w:val="24"/>
        </w:rPr>
        <w:t xml:space="preserve">Волгоградская область, г. Котельниково, ул. Ленина, 9, </w:t>
      </w:r>
      <w:proofErr w:type="spellStart"/>
      <w:r w:rsidRPr="00AF4CCA">
        <w:rPr>
          <w:sz w:val="24"/>
          <w:szCs w:val="24"/>
        </w:rPr>
        <w:t>каб</w:t>
      </w:r>
      <w:proofErr w:type="spellEnd"/>
      <w:r w:rsidRPr="00AF4CCA">
        <w:rPr>
          <w:sz w:val="24"/>
          <w:szCs w:val="24"/>
        </w:rPr>
        <w:t>. 1-2</w:t>
      </w:r>
      <w:r w:rsidRPr="00AF4CCA">
        <w:rPr>
          <w:sz w:val="24"/>
          <w:szCs w:val="24"/>
          <w:lang w:eastAsia="ar-SA"/>
        </w:rPr>
        <w:t xml:space="preserve"> </w:t>
      </w:r>
      <w:r w:rsidRPr="00AF4CCA">
        <w:rPr>
          <w:sz w:val="24"/>
          <w:szCs w:val="24"/>
        </w:rPr>
        <w:t>по рабочим дням с 08 час. 00 мин. до 17 час. 00 мин., перерыв на обед – с 12 час. 00 мин. до 13 час. 00 мин. (время московское).</w:t>
      </w:r>
      <w:proofErr w:type="gramEnd"/>
      <w:r w:rsidRPr="00AF4CCA">
        <w:rPr>
          <w:sz w:val="24"/>
          <w:szCs w:val="24"/>
        </w:rPr>
        <w:t xml:space="preserve">  Контактный телефон: (84476) 3-35-06.</w:t>
      </w:r>
    </w:p>
    <w:p w:rsidR="00AF4CCA" w:rsidRPr="00AF4CCA" w:rsidRDefault="00AF4CCA" w:rsidP="00AF4CCA">
      <w:pPr>
        <w:autoSpaceDE w:val="0"/>
        <w:autoSpaceDN w:val="0"/>
        <w:adjustRightInd w:val="0"/>
        <w:jc w:val="both"/>
      </w:pPr>
    </w:p>
    <w:p w:rsidR="00AF4CCA" w:rsidRPr="00AF4CCA" w:rsidRDefault="00AF4CCA" w:rsidP="00AF4CCA">
      <w:pPr>
        <w:tabs>
          <w:tab w:val="left" w:pos="6150"/>
          <w:tab w:val="left" w:pos="8610"/>
        </w:tabs>
      </w:pPr>
    </w:p>
    <w:p w:rsidR="00016341" w:rsidRPr="00AF4CCA" w:rsidRDefault="00016341"/>
    <w:sectPr w:rsidR="00016341" w:rsidRPr="00AF4CCA" w:rsidSect="00702566">
      <w:pgSz w:w="11905" w:h="16837"/>
      <w:pgMar w:top="28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4CCA"/>
    <w:rsid w:val="00016341"/>
    <w:rsid w:val="001E66DB"/>
    <w:rsid w:val="002B1952"/>
    <w:rsid w:val="00440707"/>
    <w:rsid w:val="00682BFD"/>
    <w:rsid w:val="0079062E"/>
    <w:rsid w:val="00843996"/>
    <w:rsid w:val="008C688C"/>
    <w:rsid w:val="0098020C"/>
    <w:rsid w:val="009B506E"/>
    <w:rsid w:val="00AF4CCA"/>
    <w:rsid w:val="00BB6256"/>
    <w:rsid w:val="00C3124E"/>
    <w:rsid w:val="00C34F2A"/>
    <w:rsid w:val="00C57194"/>
    <w:rsid w:val="00C90BCC"/>
    <w:rsid w:val="00D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F4CCA"/>
    <w:pPr>
      <w:spacing w:line="360" w:lineRule="auto"/>
      <w:ind w:firstLine="708"/>
      <w:jc w:val="both"/>
    </w:pPr>
    <w:rPr>
      <w:bCs/>
      <w:sz w:val="2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F4CCA"/>
    <w:rPr>
      <w:rFonts w:ascii="Times New Roman" w:eastAsia="Times New Roman" w:hAnsi="Times New Roman" w:cs="Times New Roman"/>
      <w:bCs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3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407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78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134">
                      <w:marLeft w:val="0"/>
                      <w:marRight w:val="0"/>
                      <w:marTop w:val="0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Дьякова</cp:lastModifiedBy>
  <cp:revision>3</cp:revision>
  <dcterms:created xsi:type="dcterms:W3CDTF">2026-08-28T05:04:00Z</dcterms:created>
  <dcterms:modified xsi:type="dcterms:W3CDTF">2026-09-02T12:31:00Z</dcterms:modified>
</cp:coreProperties>
</file>