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F9" w:rsidRPr="000064BA" w:rsidRDefault="002B3FF9" w:rsidP="004311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311B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3BDA864" wp14:editId="0DF1C106">
            <wp:extent cx="784860" cy="1052195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FF9" w:rsidRPr="000064BA" w:rsidRDefault="002B3FF9" w:rsidP="004311B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АДМИНИСТРАЦИЯ</w:t>
      </w:r>
    </w:p>
    <w:p w:rsidR="000C7DF6" w:rsidRDefault="000C7DF6" w:rsidP="004311BB">
      <w:pPr>
        <w:keepNext/>
        <w:spacing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3FF9" w:rsidRPr="000064BA" w:rsidRDefault="004311BB" w:rsidP="004311BB">
      <w:pPr>
        <w:keepNext/>
        <w:spacing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КОТЕЛЬНИКОВСКОГО </w:t>
      </w:r>
      <w:r w:rsidR="002B3FF9" w:rsidRPr="000064BA">
        <w:rPr>
          <w:rFonts w:ascii="Times New Roman" w:hAnsi="Times New Roman"/>
          <w:sz w:val="28"/>
          <w:szCs w:val="28"/>
        </w:rPr>
        <w:t>МУНИЦИПАЛЬНОГО РАЙОНА</w:t>
      </w:r>
    </w:p>
    <w:p w:rsidR="002B3FF9" w:rsidRPr="000064BA" w:rsidRDefault="002B3FF9" w:rsidP="004311B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ВОЛГОГРАДСКОЙ ОБЛАСТИ</w:t>
      </w:r>
    </w:p>
    <w:p w:rsidR="002B3FF9" w:rsidRPr="000064BA" w:rsidRDefault="002B3FF9" w:rsidP="004311B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11BB" w:rsidRDefault="002B3FF9" w:rsidP="004311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ПОСТАНОВЛЕНИЕ</w:t>
      </w:r>
    </w:p>
    <w:p w:rsidR="005D78FA" w:rsidRDefault="004311BB" w:rsidP="005D78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B3FF9" w:rsidRPr="000064BA">
        <w:rPr>
          <w:rFonts w:ascii="Times New Roman" w:hAnsi="Times New Roman"/>
          <w:sz w:val="28"/>
          <w:szCs w:val="28"/>
        </w:rPr>
        <w:t>т</w:t>
      </w:r>
      <w:r w:rsidR="0088432B">
        <w:rPr>
          <w:rFonts w:ascii="Times New Roman" w:hAnsi="Times New Roman"/>
          <w:sz w:val="28"/>
          <w:szCs w:val="28"/>
        </w:rPr>
        <w:t xml:space="preserve"> «____» _______ 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2B3FF9" w:rsidRPr="000064BA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5D78FA" w:rsidRDefault="005D78FA" w:rsidP="005D78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F9" w:rsidRPr="0088432B" w:rsidRDefault="004311BB" w:rsidP="008843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2B3FF9" w:rsidRPr="000064BA">
        <w:rPr>
          <w:rFonts w:ascii="Times New Roman" w:hAnsi="Times New Roman"/>
          <w:sz w:val="28"/>
          <w:szCs w:val="28"/>
        </w:rPr>
        <w:t>рограммы профилактики рисков причинения вреда (ущерба) охраняемым зако</w:t>
      </w:r>
      <w:r w:rsidR="005D78FA">
        <w:rPr>
          <w:rFonts w:ascii="Times New Roman" w:hAnsi="Times New Roman"/>
          <w:sz w:val="28"/>
          <w:szCs w:val="28"/>
        </w:rPr>
        <w:t xml:space="preserve">ном ценностям по </w:t>
      </w:r>
      <w:r w:rsidR="005D78FA" w:rsidRPr="005D78FA">
        <w:rPr>
          <w:rFonts w:ascii="Times New Roman" w:hAnsi="Times New Roman"/>
          <w:sz w:val="28"/>
          <w:szCs w:val="28"/>
        </w:rPr>
        <w:t>муниципальном</w:t>
      </w:r>
      <w:r w:rsidR="005D78FA">
        <w:rPr>
          <w:rFonts w:ascii="Times New Roman" w:hAnsi="Times New Roman"/>
          <w:sz w:val="28"/>
          <w:szCs w:val="28"/>
        </w:rPr>
        <w:t>у контролю</w:t>
      </w:r>
      <w:r w:rsidR="005D78FA" w:rsidRPr="005D78FA">
        <w:rPr>
          <w:rFonts w:ascii="Times New Roman" w:hAnsi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</w:t>
      </w:r>
      <w:r w:rsidR="005D78FA">
        <w:rPr>
          <w:rFonts w:ascii="Times New Roman" w:hAnsi="Times New Roman"/>
          <w:sz w:val="28"/>
          <w:szCs w:val="28"/>
        </w:rPr>
        <w:t xml:space="preserve">го района Волгоградской области </w:t>
      </w:r>
      <w:r w:rsidR="0088432B">
        <w:rPr>
          <w:rFonts w:ascii="Times New Roman" w:hAnsi="Times New Roman"/>
          <w:sz w:val="28"/>
          <w:szCs w:val="28"/>
        </w:rPr>
        <w:t>на 2023</w:t>
      </w:r>
      <w:r w:rsidR="002B3FF9" w:rsidRPr="000064BA">
        <w:rPr>
          <w:rFonts w:ascii="Times New Roman" w:hAnsi="Times New Roman"/>
          <w:sz w:val="28"/>
          <w:szCs w:val="28"/>
        </w:rPr>
        <w:t xml:space="preserve"> год</w:t>
      </w:r>
    </w:p>
    <w:p w:rsidR="005D78FA" w:rsidRDefault="005D78FA" w:rsidP="005D78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="002B3FF9" w:rsidRPr="000064BA">
        <w:rPr>
          <w:rFonts w:ascii="Times New Roman" w:hAnsi="Times New Roman"/>
          <w:sz w:val="28"/>
          <w:szCs w:val="28"/>
        </w:rPr>
        <w:t xml:space="preserve"> от 31.07.2020 </w:t>
      </w:r>
      <w:r>
        <w:rPr>
          <w:rFonts w:ascii="Times New Roman" w:hAnsi="Times New Roman"/>
          <w:sz w:val="28"/>
          <w:szCs w:val="28"/>
        </w:rPr>
        <w:t>г. № 248-ФЗ «</w:t>
      </w:r>
      <w:r w:rsidR="002B3FF9" w:rsidRPr="000064BA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/>
          <w:sz w:val="28"/>
          <w:szCs w:val="28"/>
        </w:rPr>
        <w:t>контроле в Российской Федерации», п</w:t>
      </w:r>
      <w:r w:rsidR="002B3FF9" w:rsidRPr="000064BA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25.06.2021 </w:t>
      </w:r>
      <w:r>
        <w:rPr>
          <w:rFonts w:ascii="Times New Roman" w:hAnsi="Times New Roman"/>
          <w:sz w:val="28"/>
          <w:szCs w:val="28"/>
        </w:rPr>
        <w:t>г. № 990 «</w:t>
      </w:r>
      <w:r w:rsidR="002B3FF9" w:rsidRPr="000064BA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ценностям», р</w:t>
      </w:r>
      <w:r w:rsidRPr="005D78FA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>м</w:t>
      </w:r>
      <w:r w:rsidRPr="005D78FA">
        <w:rPr>
          <w:rFonts w:ascii="Times New Roman" w:hAnsi="Times New Roman"/>
          <w:sz w:val="28"/>
          <w:szCs w:val="28"/>
        </w:rPr>
        <w:t xml:space="preserve"> Котельниковского рай</w:t>
      </w:r>
      <w:r>
        <w:rPr>
          <w:rFonts w:ascii="Times New Roman" w:hAnsi="Times New Roman"/>
          <w:sz w:val="28"/>
          <w:szCs w:val="28"/>
        </w:rPr>
        <w:t>онного С</w:t>
      </w:r>
      <w:r w:rsidRPr="005D78FA">
        <w:rPr>
          <w:rFonts w:ascii="Times New Roman" w:hAnsi="Times New Roman"/>
          <w:sz w:val="28"/>
          <w:szCs w:val="28"/>
        </w:rPr>
        <w:t>овета народных депутатов Волгогра</w:t>
      </w:r>
      <w:r>
        <w:rPr>
          <w:rFonts w:ascii="Times New Roman" w:hAnsi="Times New Roman"/>
          <w:sz w:val="28"/>
          <w:szCs w:val="28"/>
        </w:rPr>
        <w:t>дской области</w:t>
      </w:r>
      <w:r w:rsidRPr="005D78FA">
        <w:rPr>
          <w:rFonts w:ascii="Times New Roman" w:hAnsi="Times New Roman"/>
          <w:sz w:val="28"/>
          <w:szCs w:val="28"/>
        </w:rPr>
        <w:t xml:space="preserve"> от 30.07.2021 </w:t>
      </w:r>
      <w:r>
        <w:rPr>
          <w:rFonts w:ascii="Times New Roman" w:hAnsi="Times New Roman"/>
          <w:sz w:val="28"/>
          <w:szCs w:val="28"/>
        </w:rPr>
        <w:t>г. № 32/217 «</w:t>
      </w:r>
      <w:r w:rsidRPr="005D78FA">
        <w:rPr>
          <w:rFonts w:ascii="Times New Roman" w:hAnsi="Times New Roman"/>
          <w:sz w:val="28"/>
          <w:szCs w:val="28"/>
        </w:rPr>
        <w:t>О муниципальном</w:t>
      </w:r>
      <w:proofErr w:type="gramEnd"/>
      <w:r w:rsidRPr="005D78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78FA">
        <w:rPr>
          <w:rFonts w:ascii="Times New Roman" w:hAnsi="Times New Roman"/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района Волгоградской област</w:t>
      </w:r>
      <w:r>
        <w:rPr>
          <w:rFonts w:ascii="Times New Roman" w:hAnsi="Times New Roman"/>
          <w:sz w:val="28"/>
          <w:szCs w:val="28"/>
        </w:rPr>
        <w:t xml:space="preserve">и» </w:t>
      </w:r>
      <w:r w:rsidR="002B3FF9" w:rsidRPr="000064BA">
        <w:rPr>
          <w:rFonts w:ascii="Times New Roman" w:hAnsi="Times New Roman"/>
          <w:sz w:val="28"/>
          <w:szCs w:val="28"/>
        </w:rPr>
        <w:t xml:space="preserve">администрация  Котельниковского муниципального района </w:t>
      </w:r>
      <w:r>
        <w:rPr>
          <w:rFonts w:ascii="Times New Roman" w:hAnsi="Times New Roman"/>
          <w:sz w:val="28"/>
          <w:szCs w:val="28"/>
        </w:rPr>
        <w:t>Волгоградской области постановляе</w:t>
      </w:r>
      <w:r w:rsidR="002B3FF9" w:rsidRPr="000064BA">
        <w:rPr>
          <w:rFonts w:ascii="Times New Roman" w:hAnsi="Times New Roman"/>
          <w:sz w:val="28"/>
          <w:szCs w:val="28"/>
        </w:rPr>
        <w:t>т:</w:t>
      </w:r>
      <w:proofErr w:type="gramEnd"/>
    </w:p>
    <w:p w:rsidR="005D78FA" w:rsidRDefault="002B3FF9" w:rsidP="005D78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 xml:space="preserve">1. Утвердить </w:t>
      </w:r>
      <w:r w:rsidR="005D78FA">
        <w:rPr>
          <w:rFonts w:ascii="Times New Roman" w:hAnsi="Times New Roman"/>
          <w:sz w:val="28"/>
          <w:szCs w:val="28"/>
        </w:rPr>
        <w:t xml:space="preserve">прилагаемую </w:t>
      </w:r>
      <w:r w:rsidRPr="000064BA">
        <w:rPr>
          <w:rFonts w:ascii="Times New Roman" w:hAnsi="Times New Roman"/>
          <w:sz w:val="28"/>
          <w:szCs w:val="28"/>
        </w:rPr>
        <w:t>Программу профилактики рисков причинения вреда (ущерба) охраняемым законом ценностям</w:t>
      </w:r>
      <w:r w:rsidR="005D78FA">
        <w:rPr>
          <w:rFonts w:ascii="Times New Roman" w:hAnsi="Times New Roman"/>
          <w:sz w:val="28"/>
          <w:szCs w:val="28"/>
        </w:rPr>
        <w:t xml:space="preserve"> </w:t>
      </w:r>
      <w:r w:rsidR="005D78FA" w:rsidRPr="005D78FA">
        <w:rPr>
          <w:rFonts w:ascii="Times New Roman" w:hAnsi="Times New Roman"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</w:t>
      </w:r>
      <w:r w:rsidR="0088432B">
        <w:rPr>
          <w:rFonts w:ascii="Times New Roman" w:hAnsi="Times New Roman"/>
          <w:sz w:val="28"/>
          <w:szCs w:val="28"/>
        </w:rPr>
        <w:t>на Волгоградской области на 2023</w:t>
      </w:r>
      <w:r w:rsidR="005D78FA" w:rsidRPr="005D78FA">
        <w:rPr>
          <w:rFonts w:ascii="Times New Roman" w:hAnsi="Times New Roman"/>
          <w:sz w:val="28"/>
          <w:szCs w:val="28"/>
        </w:rPr>
        <w:t xml:space="preserve"> год</w:t>
      </w:r>
      <w:r w:rsidR="005D78FA">
        <w:rPr>
          <w:rFonts w:ascii="Times New Roman" w:hAnsi="Times New Roman"/>
          <w:sz w:val="28"/>
          <w:szCs w:val="28"/>
        </w:rPr>
        <w:t>.</w:t>
      </w:r>
    </w:p>
    <w:p w:rsidR="005D78FA" w:rsidRPr="005D78FA" w:rsidRDefault="005D78FA" w:rsidP="005D78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78FA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5D78FA">
        <w:rPr>
          <w:rFonts w:ascii="Times New Roman" w:hAnsi="Times New Roman"/>
          <w:sz w:val="28"/>
          <w:szCs w:val="28"/>
          <w:lang w:bidi="ru-RU"/>
        </w:rPr>
        <w:t xml:space="preserve">Настоящее постановление вступает в силу после его официального обнародования путем </w:t>
      </w:r>
      <w:r w:rsidRPr="005D78FA">
        <w:rPr>
          <w:rFonts w:ascii="Times New Roman" w:hAnsi="Times New Roman"/>
          <w:color w:val="auto"/>
          <w:sz w:val="28"/>
          <w:szCs w:val="28"/>
        </w:rPr>
        <w:t>размещения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5D78FA" w:rsidRPr="000064BA" w:rsidRDefault="005D78FA" w:rsidP="005D78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3FF9" w:rsidRPr="000064BA" w:rsidRDefault="002B3FF9" w:rsidP="004311B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Глава Котельниковского</w:t>
      </w:r>
    </w:p>
    <w:p w:rsidR="002B3FF9" w:rsidRPr="005D78FA" w:rsidRDefault="002B3FF9" w:rsidP="005D78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D78F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0064BA">
        <w:rPr>
          <w:rFonts w:ascii="Times New Roman" w:hAnsi="Times New Roman"/>
          <w:sz w:val="28"/>
          <w:szCs w:val="28"/>
        </w:rPr>
        <w:t>С.А. Понкратов</w:t>
      </w:r>
    </w:p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D78FA" w:rsidTr="005D78FA">
        <w:tc>
          <w:tcPr>
            <w:tcW w:w="4536" w:type="dxa"/>
          </w:tcPr>
          <w:p w:rsidR="005D78FA" w:rsidRDefault="0088432B" w:rsidP="0088432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</w:t>
            </w:r>
          </w:p>
        </w:tc>
      </w:tr>
    </w:tbl>
    <w:p w:rsidR="005D78FA" w:rsidRDefault="005D78FA" w:rsidP="005D78F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78FA" w:rsidRDefault="005D78FA" w:rsidP="005D78F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78FA" w:rsidRDefault="005D78FA" w:rsidP="005D78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CB6197" w:rsidRDefault="005D78FA" w:rsidP="00CB61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8FA">
        <w:rPr>
          <w:rFonts w:ascii="Times New Roman" w:hAnsi="Times New Roman"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</w:t>
      </w:r>
      <w:r w:rsidR="0088432B">
        <w:rPr>
          <w:rFonts w:ascii="Times New Roman" w:hAnsi="Times New Roman"/>
          <w:sz w:val="28"/>
          <w:szCs w:val="28"/>
        </w:rPr>
        <w:t>на Волгоградской области на 2023</w:t>
      </w:r>
      <w:r w:rsidRPr="005D78FA">
        <w:rPr>
          <w:rFonts w:ascii="Times New Roman" w:hAnsi="Times New Roman"/>
          <w:sz w:val="28"/>
          <w:szCs w:val="28"/>
        </w:rPr>
        <w:t xml:space="preserve"> год</w:t>
      </w:r>
    </w:p>
    <w:p w:rsidR="00CB6197" w:rsidRDefault="00CB6197" w:rsidP="00CB61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76D5" w:rsidRPr="00CB6197" w:rsidRDefault="00CB6197" w:rsidP="00CB61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B6197">
        <w:rPr>
          <w:rFonts w:ascii="Times New Roman" w:hAnsi="Times New Roman"/>
          <w:bCs/>
          <w:color w:val="auto"/>
          <w:sz w:val="28"/>
          <w:szCs w:val="28"/>
        </w:rPr>
        <w:t>Раздел 1. Анализ текущего состояния осуществления муниципального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CB6197">
        <w:rPr>
          <w:rFonts w:ascii="Times New Roman" w:hAnsi="Times New Roman"/>
          <w:bCs/>
          <w:color w:val="auto"/>
          <w:sz w:val="28"/>
          <w:szCs w:val="28"/>
        </w:rPr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576D5" w:rsidRPr="007E4743" w:rsidRDefault="000576D5">
      <w:pPr>
        <w:jc w:val="both"/>
        <w:rPr>
          <w:rFonts w:ascii="Times New Roman" w:hAnsi="Times New Roman"/>
          <w:sz w:val="28"/>
        </w:rPr>
      </w:pPr>
    </w:p>
    <w:p w:rsidR="00CB6197" w:rsidRDefault="00CB6197" w:rsidP="00CB6197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>
        <w:rPr>
          <w:rFonts w:ascii="PT Astra Serif" w:hAnsi="PT Astra Serif"/>
          <w:sz w:val="28"/>
          <w:szCs w:val="28"/>
        </w:rPr>
        <w:t xml:space="preserve">Программа </w:t>
      </w:r>
      <w:r w:rsidRPr="00CB6197">
        <w:rPr>
          <w:rFonts w:ascii="PT Astra Serif" w:hAnsi="PT Astra Serif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</w:t>
      </w:r>
      <w:r w:rsidR="0088432B">
        <w:rPr>
          <w:rFonts w:ascii="PT Astra Serif" w:hAnsi="PT Astra Serif"/>
          <w:sz w:val="28"/>
          <w:szCs w:val="28"/>
        </w:rPr>
        <w:t>на Волгоградской области на 2023</w:t>
      </w:r>
      <w:r w:rsidRPr="00CB6197">
        <w:rPr>
          <w:rFonts w:ascii="PT Astra Serif" w:hAnsi="PT Astra Serif"/>
          <w:sz w:val="28"/>
          <w:szCs w:val="28"/>
        </w:rPr>
        <w:t xml:space="preserve"> год (далее – программа профилактики) разработана в соответствии со статьей 44 Федерального закона от 31.07.2021 г. № 248-ФЗ «О государственном контроле (надзоре) и муниципальном контроле в</w:t>
      </w:r>
      <w:proofErr w:type="gramEnd"/>
      <w:r w:rsidRPr="00CB6197">
        <w:rPr>
          <w:rFonts w:ascii="PT Astra Serif" w:hAnsi="PT Astra Serif"/>
          <w:sz w:val="28"/>
          <w:szCs w:val="28"/>
        </w:rPr>
        <w:t xml:space="preserve"> Российской Федерации», постановлением Правительства Российской Федерации от 25.06.2021 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</w:t>
      </w:r>
      <w:r>
        <w:rPr>
          <w:rFonts w:ascii="PT Astra Serif" w:hAnsi="PT Astra Serif"/>
          <w:sz w:val="28"/>
          <w:szCs w:val="28"/>
        </w:rPr>
        <w:t xml:space="preserve">лении муниципального </w:t>
      </w:r>
      <w:r w:rsidRPr="00CB6197">
        <w:rPr>
          <w:rFonts w:ascii="PT Astra Serif" w:hAnsi="PT Astra Serif"/>
          <w:sz w:val="28"/>
          <w:szCs w:val="28"/>
        </w:rPr>
        <w:t>контроля.</w:t>
      </w:r>
    </w:p>
    <w:p w:rsidR="00C90D9F" w:rsidRDefault="00CB6197" w:rsidP="00C90D9F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CB6197">
        <w:rPr>
          <w:rFonts w:ascii="Times New Roman" w:hAnsi="Times New Roman"/>
          <w:bCs/>
          <w:color w:val="auto"/>
          <w:sz w:val="28"/>
          <w:szCs w:val="28"/>
        </w:rPr>
        <w:t>Проведение профилактических мероприятий направлено на соблюдение контролируемыми лицами обязательных требов</w:t>
      </w:r>
      <w:r>
        <w:rPr>
          <w:rFonts w:ascii="Times New Roman" w:hAnsi="Times New Roman"/>
          <w:bCs/>
          <w:color w:val="auto"/>
          <w:sz w:val="28"/>
          <w:szCs w:val="28"/>
        </w:rPr>
        <w:t>аний</w:t>
      </w:r>
      <w:r w:rsidRPr="00CB6197">
        <w:rPr>
          <w:rFonts w:ascii="Times New Roman" w:hAnsi="Times New Roman"/>
          <w:bCs/>
          <w:color w:val="auto"/>
          <w:sz w:val="28"/>
          <w:szCs w:val="28"/>
        </w:rPr>
        <w:t>, на побуждение контролируемых лиц к добросовестности, способствование улучшению в целом ситуации, повышению ответственности контролируемых лиц, снижению количества выявляемых нарушений обязательных требований.</w:t>
      </w:r>
    </w:p>
    <w:p w:rsidR="00CB6197" w:rsidRDefault="00C90D9F" w:rsidP="00C90D9F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CB6197">
        <w:rPr>
          <w:rFonts w:ascii="Times New Roman" w:hAnsi="Times New Roman"/>
          <w:sz w:val="28"/>
        </w:rPr>
        <w:t xml:space="preserve">Ранее муниципальный контроль </w:t>
      </w:r>
      <w:r w:rsidR="009073DD" w:rsidRPr="007E4743">
        <w:rPr>
          <w:rFonts w:ascii="Times New Roman" w:hAnsi="Times New Roman"/>
          <w:sz w:val="28"/>
        </w:rPr>
        <w:t>не осуществлялся, в связи с чем</w:t>
      </w:r>
      <w:r w:rsidR="00CB6197">
        <w:rPr>
          <w:rFonts w:ascii="Times New Roman" w:hAnsi="Times New Roman"/>
          <w:sz w:val="28"/>
        </w:rPr>
        <w:t>,</w:t>
      </w:r>
      <w:r w:rsidR="009073DD" w:rsidRPr="007E4743">
        <w:rPr>
          <w:rFonts w:ascii="Times New Roman" w:hAnsi="Times New Roman"/>
          <w:sz w:val="28"/>
        </w:rPr>
        <w:t xml:space="preserve"> не представляется возможным провести анализ текуще</w:t>
      </w:r>
      <w:r w:rsidR="00CB6197">
        <w:rPr>
          <w:rFonts w:ascii="Times New Roman" w:hAnsi="Times New Roman"/>
          <w:sz w:val="28"/>
        </w:rPr>
        <w:t xml:space="preserve">го состояния осуществления муниципального </w:t>
      </w:r>
      <w:r w:rsidR="009073DD" w:rsidRPr="007E4743">
        <w:rPr>
          <w:rFonts w:ascii="Times New Roman" w:hAnsi="Times New Roman"/>
          <w:sz w:val="28"/>
        </w:rPr>
        <w:t xml:space="preserve">контроля, описать текущий уровень развития профилактической деятельности контрольного </w:t>
      </w:r>
      <w:r w:rsidR="00CB6197">
        <w:rPr>
          <w:rFonts w:ascii="Times New Roman" w:hAnsi="Times New Roman"/>
          <w:sz w:val="28"/>
        </w:rPr>
        <w:t xml:space="preserve">(надзорного) </w:t>
      </w:r>
      <w:r w:rsidR="009073DD" w:rsidRPr="007E4743">
        <w:rPr>
          <w:rFonts w:ascii="Times New Roman" w:hAnsi="Times New Roman"/>
          <w:sz w:val="28"/>
        </w:rPr>
        <w:t>органа, охарактеризовать проблемы, на решение которых направлена программа профилактики</w:t>
      </w:r>
      <w:r w:rsidR="00B11AA2">
        <w:rPr>
          <w:rFonts w:ascii="Times New Roman" w:hAnsi="Times New Roman"/>
          <w:i/>
          <w:sz w:val="28"/>
        </w:rPr>
        <w:t>.</w:t>
      </w:r>
    </w:p>
    <w:p w:rsidR="00CB6197" w:rsidRDefault="00CB6197" w:rsidP="00CB6197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8432B" w:rsidRDefault="0088432B" w:rsidP="00C90D9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32B" w:rsidRDefault="0088432B" w:rsidP="00C90D9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76D5" w:rsidRPr="00C90D9F" w:rsidRDefault="00CB6197" w:rsidP="00C90D9F">
      <w:pPr>
        <w:spacing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C90D9F">
        <w:rPr>
          <w:rFonts w:ascii="Times New Roman" w:hAnsi="Times New Roman"/>
          <w:sz w:val="28"/>
          <w:szCs w:val="28"/>
        </w:rPr>
        <w:lastRenderedPageBreak/>
        <w:t>2</w:t>
      </w:r>
      <w:r w:rsidR="009073DD" w:rsidRPr="00C90D9F">
        <w:rPr>
          <w:rFonts w:ascii="Times New Roman" w:hAnsi="Times New Roman"/>
          <w:sz w:val="28"/>
        </w:rPr>
        <w:t>. Цели и задачи реализации программы профилактики</w:t>
      </w:r>
    </w:p>
    <w:p w:rsidR="00C90D9F" w:rsidRPr="00C90D9F" w:rsidRDefault="00C90D9F" w:rsidP="00C90D9F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2.1. Целями реализации программы профилактики являются: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Задачами п</w:t>
      </w:r>
      <w:r w:rsidR="009073DD" w:rsidRPr="007E4743">
        <w:rPr>
          <w:rFonts w:ascii="Times New Roman" w:hAnsi="Times New Roman"/>
          <w:sz w:val="28"/>
        </w:rPr>
        <w:t>рограммы профилактики являются: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sz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 xml:space="preserve">укрепление </w:t>
      </w:r>
      <w:proofErr w:type="gramStart"/>
      <w:r w:rsidRPr="00C90D9F">
        <w:rPr>
          <w:rFonts w:ascii="Times New Roman" w:hAnsi="Times New Roman"/>
          <w:bCs/>
          <w:color w:val="auto"/>
          <w:sz w:val="28"/>
          <w:szCs w:val="28"/>
        </w:rPr>
        <w:t>системы профилактики нарушений рисков причинения</w:t>
      </w:r>
      <w:proofErr w:type="gramEnd"/>
      <w:r w:rsidRPr="00C90D9F">
        <w:rPr>
          <w:rFonts w:ascii="Times New Roman" w:hAnsi="Times New Roman"/>
          <w:bCs/>
          <w:color w:val="auto"/>
          <w:sz w:val="28"/>
          <w:szCs w:val="28"/>
        </w:rPr>
        <w:t xml:space="preserve"> вреда (ущерба) охраняемым законом ценностям;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снижение риска причинения вреда (ущерба)</w:t>
      </w: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>охраняемым законом ценностям;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повышение правосознания и правовой культуры контролируемых лиц;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выявление причин, факторов и условий, способствующих на</w:t>
      </w:r>
      <w:r>
        <w:rPr>
          <w:rFonts w:ascii="Times New Roman" w:hAnsi="Times New Roman"/>
          <w:bCs/>
          <w:color w:val="auto"/>
          <w:sz w:val="28"/>
          <w:szCs w:val="28"/>
        </w:rPr>
        <w:t>рушению обязательных требований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>, определение способов устранения или снижения рисков их возникновения;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формирование единого по</w:t>
      </w:r>
      <w:r>
        <w:rPr>
          <w:rFonts w:ascii="Times New Roman" w:hAnsi="Times New Roman"/>
          <w:bCs/>
          <w:color w:val="auto"/>
          <w:sz w:val="28"/>
          <w:szCs w:val="28"/>
        </w:rPr>
        <w:t>нимания обязательных требований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 xml:space="preserve"> у всех участников контрольной деятельности;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</w:t>
      </w:r>
      <w:r>
        <w:rPr>
          <w:rFonts w:ascii="Times New Roman" w:hAnsi="Times New Roman"/>
          <w:bCs/>
          <w:color w:val="auto"/>
          <w:sz w:val="28"/>
          <w:szCs w:val="28"/>
        </w:rPr>
        <w:t>ции об обязательных требованиях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 xml:space="preserve"> и необходимых мерах по их исполнению.</w:t>
      </w:r>
    </w:p>
    <w:p w:rsidR="000576D5" w:rsidRPr="007E4743" w:rsidRDefault="000576D5">
      <w:pPr>
        <w:jc w:val="both"/>
        <w:rPr>
          <w:rFonts w:ascii="Times New Roman" w:hAnsi="Times New Roman"/>
          <w:sz w:val="28"/>
        </w:rPr>
      </w:pPr>
    </w:p>
    <w:p w:rsidR="00B11AA2" w:rsidRDefault="00C90D9F" w:rsidP="00C90D9F">
      <w:pPr>
        <w:jc w:val="center"/>
        <w:rPr>
          <w:rFonts w:ascii="Times New Roman" w:hAnsi="Times New Roman"/>
          <w:sz w:val="28"/>
        </w:rPr>
      </w:pPr>
      <w:r w:rsidRPr="00C90D9F">
        <w:rPr>
          <w:rFonts w:ascii="Times New Roman" w:hAnsi="Times New Roman"/>
          <w:sz w:val="28"/>
        </w:rPr>
        <w:t>3</w:t>
      </w:r>
      <w:r w:rsidR="009073DD" w:rsidRPr="00C90D9F">
        <w:rPr>
          <w:rFonts w:ascii="Times New Roman" w:hAnsi="Times New Roman"/>
          <w:sz w:val="28"/>
        </w:rPr>
        <w:t>. Перечень профилактических мероприятий, сроки (периодичность) их проведения</w:t>
      </w:r>
    </w:p>
    <w:p w:rsidR="00B11AA2" w:rsidRPr="007E4743" w:rsidRDefault="00B11AA2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1985"/>
        <w:gridCol w:w="3118"/>
      </w:tblGrid>
      <w:tr w:rsidR="00C90D9F" w:rsidRPr="00C90D9F" w:rsidTr="0064526D"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№ </w:t>
            </w:r>
            <w:proofErr w:type="gramStart"/>
            <w:r w:rsidRPr="00C90D9F">
              <w:rPr>
                <w:rFonts w:ascii="Times New Roman" w:hAnsi="Times New Roman"/>
                <w:color w:val="auto"/>
                <w:szCs w:val="24"/>
              </w:rPr>
              <w:t>п</w:t>
            </w:r>
            <w:proofErr w:type="gramEnd"/>
            <w:r w:rsidRPr="00C90D9F">
              <w:rPr>
                <w:rFonts w:ascii="Times New Roman" w:hAnsi="Times New Roman"/>
                <w:color w:val="auto"/>
                <w:szCs w:val="24"/>
              </w:rPr>
              <w:t>/п</w:t>
            </w:r>
          </w:p>
        </w:tc>
        <w:tc>
          <w:tcPr>
            <w:tcW w:w="3827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Наименование </w:t>
            </w:r>
          </w:p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профилактического мероприятия</w:t>
            </w: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311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Подразделения и (или) должностные лица контрольного (надзорного) органа, ответственные за реализацию профилактического мероприятия</w:t>
            </w:r>
          </w:p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90D9F" w:rsidRPr="00C90D9F" w:rsidTr="0064526D"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3827" w:type="dxa"/>
          </w:tcPr>
          <w:p w:rsid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Информирование контролируемых и иных заинтересованных лиц по 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C04151" w:rsidRDefault="00C04151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-сведений по вопросам соблюдения обязательных требований с изложением текста  требований в простом и понятном формате;</w:t>
            </w:r>
          </w:p>
          <w:p w:rsidR="00C04151" w:rsidRDefault="00C04151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-исчерпывающего перечня сведений, которые могут запрашиваться контрольным органом у контролируемого лица;</w:t>
            </w:r>
          </w:p>
          <w:p w:rsidR="00C04151" w:rsidRPr="00C90D9F" w:rsidRDefault="00C04151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-сведений о порядке досудебного обжалования решений контрольного органа, действий (бездействий) его должностных лиц</w:t>
            </w:r>
          </w:p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По мере необходимости в 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течение года</w:t>
            </w:r>
          </w:p>
        </w:tc>
        <w:tc>
          <w:tcPr>
            <w:tcW w:w="3118" w:type="dxa"/>
          </w:tcPr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Ведущий специалист отдела капитального 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строительства, архитектуры и ЖКХ </w:t>
            </w:r>
            <w:r>
              <w:rPr>
                <w:rFonts w:ascii="Times New Roman" w:hAnsi="Times New Roman"/>
                <w:color w:val="auto"/>
                <w:szCs w:val="24"/>
              </w:rPr>
              <w:t>администрации Котельниковского муниципального района Волгоградской области Гайдэу И.А.</w:t>
            </w:r>
          </w:p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90D9F" w:rsidRPr="00C90D9F" w:rsidTr="0064526D">
        <w:trPr>
          <w:trHeight w:val="2847"/>
        </w:trPr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2.</w:t>
            </w:r>
          </w:p>
        </w:tc>
        <w:tc>
          <w:tcPr>
            <w:tcW w:w="3827" w:type="dxa"/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ind w:right="-13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По мере необходимости в течение года</w:t>
            </w:r>
          </w:p>
        </w:tc>
        <w:tc>
          <w:tcPr>
            <w:tcW w:w="3118" w:type="dxa"/>
          </w:tcPr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Ведущий специалист отдела капитального строительства, архитектуры и ЖКХ администрации Котельниковского муниципального района Волгоградской области Гайдэу И.А.</w:t>
            </w:r>
          </w:p>
          <w:p w:rsidR="00C90D9F" w:rsidRPr="00C90D9F" w:rsidRDefault="00C90D9F" w:rsidP="00C90D9F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90D9F" w:rsidRPr="00C90D9F" w:rsidTr="0064526D"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iCs/>
                <w:color w:val="auto"/>
                <w:szCs w:val="24"/>
              </w:rPr>
              <w:t>Консультирование: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1. Способы консультирования: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-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лицом контрольного органа;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- в виде индивидуального консультирования на личном приеме каждого заявителя;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- в виде письменного консультирования.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Консультирование контролируемых лиц и их представителей осуществляется по вопросам, связанным с организацией </w:t>
            </w:r>
            <w:r>
              <w:rPr>
                <w:rFonts w:ascii="Times New Roman" w:hAnsi="Times New Roman"/>
                <w:color w:val="auto"/>
                <w:szCs w:val="24"/>
              </w:rPr>
              <w:t>и осуществлением муниципального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 контроля: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1) порядка проведения контрольных мероприятий;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2) периодичности проведения контрольных мероприятий;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3) порядка принятия решений по итогам контрольных мероприятий;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4) порядка обжалования решений контрольного органа.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4"/>
              </w:rPr>
            </w:pP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По мере необходимости в течение года</w:t>
            </w:r>
          </w:p>
        </w:tc>
        <w:tc>
          <w:tcPr>
            <w:tcW w:w="3118" w:type="dxa"/>
          </w:tcPr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Ведущий специалист отдела капитального строительства, архитектуры и ЖКХ </w:t>
            </w:r>
            <w:r>
              <w:rPr>
                <w:rFonts w:ascii="Times New Roman" w:hAnsi="Times New Roman"/>
                <w:color w:val="auto"/>
                <w:szCs w:val="24"/>
              </w:rPr>
              <w:t>администрации Котельниковского муниципального района Волгоградской области Гайдэу И.А.</w:t>
            </w:r>
          </w:p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4"/>
              </w:rPr>
            </w:pPr>
          </w:p>
        </w:tc>
      </w:tr>
    </w:tbl>
    <w:p w:rsidR="00C90D9F" w:rsidRDefault="00C90D9F" w:rsidP="00C90D9F">
      <w:pPr>
        <w:pStyle w:val="Default"/>
        <w:spacing w:line="276" w:lineRule="auto"/>
        <w:jc w:val="both"/>
        <w:rPr>
          <w:sz w:val="28"/>
          <w:szCs w:val="20"/>
        </w:rPr>
      </w:pPr>
    </w:p>
    <w:p w:rsidR="000576D5" w:rsidRDefault="00C90D9F" w:rsidP="00C90D9F">
      <w:pPr>
        <w:pStyle w:val="Default"/>
        <w:spacing w:line="276" w:lineRule="auto"/>
        <w:jc w:val="center"/>
        <w:rPr>
          <w:sz w:val="28"/>
        </w:rPr>
      </w:pPr>
      <w:r>
        <w:rPr>
          <w:sz w:val="28"/>
        </w:rPr>
        <w:t>4</w:t>
      </w:r>
      <w:r w:rsidR="009073DD" w:rsidRPr="00C90D9F">
        <w:rPr>
          <w:sz w:val="28"/>
        </w:rPr>
        <w:t xml:space="preserve">. Показатели результативности и эффективности </w:t>
      </w:r>
      <w:r>
        <w:rPr>
          <w:sz w:val="28"/>
        </w:rPr>
        <w:t>п</w:t>
      </w:r>
      <w:r w:rsidR="009073DD" w:rsidRPr="00C90D9F">
        <w:rPr>
          <w:sz w:val="28"/>
        </w:rPr>
        <w:t>рограммы профилактики</w:t>
      </w:r>
    </w:p>
    <w:p w:rsidR="00C90D9F" w:rsidRPr="00C90D9F" w:rsidRDefault="00C90D9F" w:rsidP="00C90D9F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№ </w:t>
            </w:r>
            <w:proofErr w:type="gramStart"/>
            <w:r w:rsidRPr="00C90D9F">
              <w:rPr>
                <w:rFonts w:ascii="Times New Roman" w:hAnsi="Times New Roman"/>
                <w:color w:val="auto"/>
                <w:szCs w:val="24"/>
              </w:rPr>
              <w:t>п</w:t>
            </w:r>
            <w:proofErr w:type="gramEnd"/>
            <w:r w:rsidRPr="00C90D9F">
              <w:rPr>
                <w:rFonts w:ascii="Times New Roman" w:hAnsi="Times New Roman"/>
                <w:color w:val="auto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Величина</w:t>
            </w:r>
          </w:p>
        </w:tc>
      </w:tr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100 %</w:t>
            </w:r>
          </w:p>
        </w:tc>
      </w:tr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100 % от числа обратившихся лиц</w:t>
            </w:r>
          </w:p>
        </w:tc>
      </w:tr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не менее 1 мероприятия</w:t>
            </w:r>
          </w:p>
        </w:tc>
      </w:tr>
    </w:tbl>
    <w:p w:rsidR="00416D5D" w:rsidRPr="007E4743" w:rsidRDefault="00416D5D">
      <w:pPr>
        <w:jc w:val="center"/>
        <w:rPr>
          <w:rFonts w:ascii="Times New Roman" w:hAnsi="Times New Roman"/>
          <w:b/>
          <w:sz w:val="28"/>
        </w:rPr>
      </w:pPr>
    </w:p>
    <w:sectPr w:rsidR="00416D5D" w:rsidRPr="007E4743" w:rsidSect="004311BB">
      <w:pgSz w:w="11908" w:h="1684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71" w:rsidRDefault="00555471">
      <w:pPr>
        <w:spacing w:line="240" w:lineRule="auto"/>
      </w:pPr>
      <w:r>
        <w:separator/>
      </w:r>
    </w:p>
  </w:endnote>
  <w:endnote w:type="continuationSeparator" w:id="0">
    <w:p w:rsidR="00555471" w:rsidRDefault="00555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71" w:rsidRDefault="00555471">
      <w:pPr>
        <w:spacing w:line="240" w:lineRule="auto"/>
      </w:pPr>
      <w:r>
        <w:separator/>
      </w:r>
    </w:p>
  </w:footnote>
  <w:footnote w:type="continuationSeparator" w:id="0">
    <w:p w:rsidR="00555471" w:rsidRDefault="005554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064BA"/>
    <w:rsid w:val="000576D5"/>
    <w:rsid w:val="000C7DF6"/>
    <w:rsid w:val="001D5E8C"/>
    <w:rsid w:val="00203C4F"/>
    <w:rsid w:val="00283AF8"/>
    <w:rsid w:val="002B3FF9"/>
    <w:rsid w:val="00341BF6"/>
    <w:rsid w:val="00353037"/>
    <w:rsid w:val="00380A0D"/>
    <w:rsid w:val="00416D5D"/>
    <w:rsid w:val="004311BB"/>
    <w:rsid w:val="00555471"/>
    <w:rsid w:val="00567C6B"/>
    <w:rsid w:val="005D78FA"/>
    <w:rsid w:val="00682D25"/>
    <w:rsid w:val="007839DD"/>
    <w:rsid w:val="007A11FA"/>
    <w:rsid w:val="007E4743"/>
    <w:rsid w:val="0088432B"/>
    <w:rsid w:val="008B254E"/>
    <w:rsid w:val="008C1CC3"/>
    <w:rsid w:val="008D3DC7"/>
    <w:rsid w:val="009073DD"/>
    <w:rsid w:val="0091087B"/>
    <w:rsid w:val="0092428B"/>
    <w:rsid w:val="00B11AA2"/>
    <w:rsid w:val="00B216C5"/>
    <w:rsid w:val="00B272A5"/>
    <w:rsid w:val="00C04151"/>
    <w:rsid w:val="00C90D9F"/>
    <w:rsid w:val="00CB6197"/>
    <w:rsid w:val="00CE3234"/>
    <w:rsid w:val="00D95176"/>
    <w:rsid w:val="00E65E05"/>
    <w:rsid w:val="00E737D9"/>
    <w:rsid w:val="00EA7319"/>
    <w:rsid w:val="00EE3CA0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Default">
    <w:name w:val="Default"/>
    <w:rsid w:val="00B216C5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a8">
    <w:name w:val="Основной текст_"/>
    <w:basedOn w:val="a0"/>
    <w:link w:val="15"/>
    <w:qFormat/>
    <w:rsid w:val="002B3FF9"/>
    <w:rPr>
      <w:rFonts w:ascii="Times New Roman" w:hAnsi="Times New Roman"/>
      <w:shd w:val="clear" w:color="auto" w:fill="FFFFFF"/>
    </w:rPr>
  </w:style>
  <w:style w:type="paragraph" w:customStyle="1" w:styleId="15">
    <w:name w:val="Основной текст1"/>
    <w:basedOn w:val="a"/>
    <w:link w:val="a8"/>
    <w:qFormat/>
    <w:rsid w:val="002B3FF9"/>
    <w:pPr>
      <w:shd w:val="clear" w:color="auto" w:fill="FFFFFF"/>
      <w:spacing w:line="274" w:lineRule="exact"/>
      <w:jc w:val="center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B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F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D78FA"/>
    <w:pPr>
      <w:ind w:left="720"/>
      <w:contextualSpacing/>
    </w:pPr>
  </w:style>
  <w:style w:type="table" w:styleId="ac">
    <w:name w:val="Table Grid"/>
    <w:basedOn w:val="a1"/>
    <w:uiPriority w:val="39"/>
    <w:rsid w:val="005D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387,bqiaagaaeyqcaaagiaiaaanifaaabvyuaaaaaaaaaaaaaaaaaaaaaaaaaaaaaaaaaaaaaaaaaaaaaaaaaaaaaaaaaaaaaaaaaaaaaaaaaaaaaaaaaaaaaaaaaaaaaaaaaaaaaaaaaaaaaaaaaaaaaaaaaaaaaaaaaaaaaaaaaaaaaaaaaaaaaaaaaaaaaaaaaaaaaaaaaaaaaaaaaaaaaaaaaaaaaaaaaaaaaaaa"/>
    <w:basedOn w:val="a"/>
    <w:rsid w:val="00CB6197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Default">
    <w:name w:val="Default"/>
    <w:rsid w:val="00B216C5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a8">
    <w:name w:val="Основной текст_"/>
    <w:basedOn w:val="a0"/>
    <w:link w:val="15"/>
    <w:qFormat/>
    <w:rsid w:val="002B3FF9"/>
    <w:rPr>
      <w:rFonts w:ascii="Times New Roman" w:hAnsi="Times New Roman"/>
      <w:shd w:val="clear" w:color="auto" w:fill="FFFFFF"/>
    </w:rPr>
  </w:style>
  <w:style w:type="paragraph" w:customStyle="1" w:styleId="15">
    <w:name w:val="Основной текст1"/>
    <w:basedOn w:val="a"/>
    <w:link w:val="a8"/>
    <w:qFormat/>
    <w:rsid w:val="002B3FF9"/>
    <w:pPr>
      <w:shd w:val="clear" w:color="auto" w:fill="FFFFFF"/>
      <w:spacing w:line="274" w:lineRule="exact"/>
      <w:jc w:val="center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B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F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D78FA"/>
    <w:pPr>
      <w:ind w:left="720"/>
      <w:contextualSpacing/>
    </w:pPr>
  </w:style>
  <w:style w:type="table" w:styleId="ac">
    <w:name w:val="Table Grid"/>
    <w:basedOn w:val="a1"/>
    <w:uiPriority w:val="39"/>
    <w:rsid w:val="005D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387,bqiaagaaeyqcaaagiaiaaanifaaabvyuaaaaaaaaaaaaaaaaaaaaaaaaaaaaaaaaaaaaaaaaaaaaaaaaaaaaaaaaaaaaaaaaaaaaaaaaaaaaaaaaaaaaaaaaaaaaaaaaaaaaaaaaaaaaaaaaaaaaaaaaaaaaaaaaaaaaaaaaaaaaaaaaaaaaaaaaaaaaaaaaaaaaaaaaaaaaaaaaaaaaaaaaaaaaaaaaaaaaaaaa"/>
    <w:basedOn w:val="a"/>
    <w:rsid w:val="00CB6197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9FB3-B557-44A3-BA26-DAE9DDD8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19</cp:revision>
  <cp:lastPrinted>2021-09-30T08:09:00Z</cp:lastPrinted>
  <dcterms:created xsi:type="dcterms:W3CDTF">2021-09-22T13:13:00Z</dcterms:created>
  <dcterms:modified xsi:type="dcterms:W3CDTF">2022-09-28T07:45:00Z</dcterms:modified>
</cp:coreProperties>
</file>